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F6EEF">
        <w:rPr>
          <w:rFonts w:ascii="Times New Roman" w:hAnsi="Times New Roman" w:cs="Times New Roman"/>
          <w:b/>
          <w:sz w:val="28"/>
          <w:szCs w:val="28"/>
        </w:rPr>
        <w:t>проекту решения Совета «О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Совета депутатов городского поселения Игрим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B72">
        <w:rPr>
          <w:rFonts w:ascii="Times New Roman" w:hAnsi="Times New Roman" w:cs="Times New Roman"/>
          <w:b/>
          <w:sz w:val="28"/>
          <w:szCs w:val="28"/>
        </w:rPr>
        <w:t xml:space="preserve">174 </w:t>
      </w:r>
      <w:r w:rsidRPr="008A02CE">
        <w:rPr>
          <w:rFonts w:ascii="Times New Roman" w:hAnsi="Times New Roman" w:cs="Times New Roman"/>
          <w:b/>
          <w:sz w:val="28"/>
          <w:szCs w:val="28"/>
        </w:rPr>
        <w:t>от 2</w:t>
      </w:r>
      <w:r w:rsidR="00B20B72">
        <w:rPr>
          <w:rFonts w:ascii="Times New Roman" w:hAnsi="Times New Roman" w:cs="Times New Roman"/>
          <w:b/>
          <w:sz w:val="28"/>
          <w:szCs w:val="28"/>
        </w:rPr>
        <w:t>8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0D449F" w:rsidRPr="000D449F">
        <w:rPr>
          <w:rFonts w:ascii="Times New Roman" w:hAnsi="Times New Roman" w:cs="Times New Roman"/>
          <w:b/>
          <w:sz w:val="28"/>
          <w:szCs w:val="28"/>
        </w:rPr>
        <w:t>4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5F6EEF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107DCD">
        <w:rPr>
          <w:rFonts w:ascii="Times New Roman" w:hAnsi="Times New Roman" w:cs="Times New Roman"/>
          <w:sz w:val="28"/>
          <w:szCs w:val="28"/>
        </w:rPr>
        <w:t xml:space="preserve"> 201</w:t>
      </w:r>
      <w:r w:rsidR="00B3150D">
        <w:rPr>
          <w:rFonts w:ascii="Times New Roman" w:hAnsi="Times New Roman" w:cs="Times New Roman"/>
          <w:sz w:val="28"/>
          <w:szCs w:val="28"/>
        </w:rPr>
        <w:t>6</w:t>
      </w:r>
      <w:r w:rsidR="00107DCD">
        <w:rPr>
          <w:rFonts w:ascii="Times New Roman" w:hAnsi="Times New Roman" w:cs="Times New Roman"/>
          <w:sz w:val="28"/>
          <w:szCs w:val="28"/>
        </w:rPr>
        <w:t xml:space="preserve"> г</w:t>
      </w:r>
      <w:r w:rsidR="00920633">
        <w:rPr>
          <w:rFonts w:ascii="Times New Roman" w:hAnsi="Times New Roman" w:cs="Times New Roman"/>
          <w:sz w:val="28"/>
          <w:szCs w:val="28"/>
        </w:rPr>
        <w:t xml:space="preserve">. в доходы бюджета городского поселения Игрим </w:t>
      </w:r>
      <w:r w:rsidR="00B3150D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920633">
        <w:rPr>
          <w:rFonts w:ascii="Times New Roman" w:hAnsi="Times New Roman" w:cs="Times New Roman"/>
          <w:sz w:val="28"/>
          <w:szCs w:val="28"/>
        </w:rPr>
        <w:t>средств</w:t>
      </w:r>
      <w:r w:rsidR="00B3150D">
        <w:rPr>
          <w:rFonts w:ascii="Times New Roman" w:hAnsi="Times New Roman" w:cs="Times New Roman"/>
          <w:sz w:val="28"/>
          <w:szCs w:val="28"/>
        </w:rPr>
        <w:t>:</w:t>
      </w:r>
    </w:p>
    <w:p w:rsidR="00B3150D" w:rsidRPr="00B3150D" w:rsidRDefault="00B3150D" w:rsidP="00AE3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14 374,64</w:t>
      </w:r>
      <w:r w:rsid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- возврат неиспользованных межбюджетных трансфертов из бюджета Березовского района (полномочия внешнего контроля – КСП Березовского района). На данную сумму увеличены расходы бюджета на м</w:t>
      </w:r>
      <w:r w:rsidR="00AE3026" w:rsidRP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</w:t>
      </w:r>
      <w:r w:rsidR="00AE3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общая сумма составила 61 874,64 руб.</w:t>
      </w:r>
    </w:p>
    <w:p w:rsidR="008F1F82" w:rsidRDefault="001140F4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Остат</w:t>
      </w:r>
      <w:r w:rsidR="008F1F82" w:rsidRPr="008F1F82">
        <w:rPr>
          <w:rFonts w:ascii="Times New Roman" w:hAnsi="Times New Roman" w:cs="Times New Roman"/>
          <w:sz w:val="28"/>
          <w:szCs w:val="28"/>
        </w:rPr>
        <w:t>о</w:t>
      </w:r>
      <w:r w:rsidRPr="008F1F82">
        <w:rPr>
          <w:rFonts w:ascii="Times New Roman" w:hAnsi="Times New Roman" w:cs="Times New Roman"/>
          <w:sz w:val="28"/>
          <w:szCs w:val="28"/>
        </w:rPr>
        <w:t>к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Pr="008F1F82">
        <w:rPr>
          <w:rFonts w:ascii="Times New Roman" w:hAnsi="Times New Roman" w:cs="Times New Roman"/>
          <w:sz w:val="28"/>
          <w:szCs w:val="28"/>
        </w:rPr>
        <w:t>201</w:t>
      </w:r>
      <w:r w:rsidR="00B20B72">
        <w:rPr>
          <w:rFonts w:ascii="Times New Roman" w:hAnsi="Times New Roman" w:cs="Times New Roman"/>
          <w:sz w:val="28"/>
          <w:szCs w:val="28"/>
        </w:rPr>
        <w:t>5</w:t>
      </w:r>
      <w:r w:rsidRPr="008F1F8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20B7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E3026" w:rsidRPr="00AE3026">
        <w:rPr>
          <w:rFonts w:ascii="Times New Roman" w:hAnsi="Times New Roman" w:cs="Times New Roman"/>
          <w:sz w:val="28"/>
          <w:szCs w:val="28"/>
        </w:rPr>
        <w:t>809 525,75</w:t>
      </w:r>
      <w:r w:rsidR="00AE3026">
        <w:rPr>
          <w:rFonts w:ascii="Times New Roman" w:hAnsi="Times New Roman" w:cs="Times New Roman"/>
          <w:sz w:val="28"/>
          <w:szCs w:val="28"/>
        </w:rPr>
        <w:t xml:space="preserve"> </w:t>
      </w:r>
      <w:r w:rsidRPr="008F1F82">
        <w:rPr>
          <w:rFonts w:ascii="Times New Roman" w:hAnsi="Times New Roman" w:cs="Times New Roman"/>
          <w:sz w:val="28"/>
          <w:szCs w:val="28"/>
        </w:rPr>
        <w:t>руб</w:t>
      </w:r>
      <w:r w:rsidR="008F1F82">
        <w:rPr>
          <w:rFonts w:ascii="Times New Roman" w:hAnsi="Times New Roman" w:cs="Times New Roman"/>
          <w:sz w:val="28"/>
          <w:szCs w:val="28"/>
        </w:rPr>
        <w:t>.</w:t>
      </w:r>
      <w:r w:rsidRPr="008F1F82">
        <w:rPr>
          <w:rFonts w:ascii="Times New Roman" w:hAnsi="Times New Roman" w:cs="Times New Roman"/>
          <w:sz w:val="28"/>
          <w:szCs w:val="28"/>
        </w:rPr>
        <w:t xml:space="preserve"> влияет на изменение структуры бюджета и в соответствии с Бюджетным кодексом дефицит бюджета на 01.0</w:t>
      </w:r>
      <w:r w:rsidR="00B20B72">
        <w:rPr>
          <w:rFonts w:ascii="Times New Roman" w:hAnsi="Times New Roman" w:cs="Times New Roman"/>
          <w:sz w:val="28"/>
          <w:szCs w:val="28"/>
        </w:rPr>
        <w:t>4</w:t>
      </w:r>
      <w:r w:rsidRPr="008F1F82">
        <w:rPr>
          <w:rFonts w:ascii="Times New Roman" w:hAnsi="Times New Roman" w:cs="Times New Roman"/>
          <w:sz w:val="28"/>
          <w:szCs w:val="28"/>
        </w:rPr>
        <w:t>.201</w:t>
      </w:r>
      <w:r w:rsidR="00B20B72">
        <w:rPr>
          <w:rFonts w:ascii="Times New Roman" w:hAnsi="Times New Roman" w:cs="Times New Roman"/>
          <w:sz w:val="28"/>
          <w:szCs w:val="28"/>
        </w:rPr>
        <w:t>6</w:t>
      </w:r>
      <w:r w:rsidRPr="008F1F82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AE3026" w:rsidRPr="00AE3026">
        <w:rPr>
          <w:rFonts w:ascii="Times New Roman" w:hAnsi="Times New Roman" w:cs="Times New Roman"/>
          <w:sz w:val="28"/>
          <w:szCs w:val="28"/>
        </w:rPr>
        <w:t>809 525,75</w:t>
      </w:r>
      <w:r w:rsidR="00AE3026">
        <w:rPr>
          <w:rFonts w:ascii="Times New Roman" w:hAnsi="Times New Roman" w:cs="Times New Roman"/>
          <w:sz w:val="28"/>
          <w:szCs w:val="28"/>
        </w:rPr>
        <w:t xml:space="preserve"> </w:t>
      </w:r>
      <w:r w:rsidRPr="008F1F82">
        <w:rPr>
          <w:rFonts w:ascii="Times New Roman" w:hAnsi="Times New Roman" w:cs="Times New Roman"/>
          <w:sz w:val="28"/>
          <w:szCs w:val="28"/>
        </w:rPr>
        <w:t>руб.</w:t>
      </w:r>
      <w:r w:rsidR="008143E5" w:rsidRPr="008F1F82">
        <w:rPr>
          <w:rFonts w:ascii="Times New Roman" w:hAnsi="Times New Roman" w:cs="Times New Roman"/>
          <w:sz w:val="28"/>
          <w:szCs w:val="28"/>
        </w:rPr>
        <w:t xml:space="preserve"> 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20B72">
        <w:rPr>
          <w:rFonts w:ascii="Times New Roman" w:hAnsi="Times New Roman" w:cs="Times New Roman"/>
          <w:sz w:val="28"/>
          <w:szCs w:val="28"/>
        </w:rPr>
        <w:t>9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 к настоящему проекту Решения Совета).</w:t>
      </w:r>
    </w:p>
    <w:p w:rsidR="002661A4" w:rsidRDefault="008F1F82" w:rsidP="002661A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Переходящий остаток средств бюджета 201</w:t>
      </w:r>
      <w:r w:rsidR="00B20B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0D449F">
        <w:rPr>
          <w:rFonts w:ascii="Times New Roman" w:hAnsi="Times New Roman" w:cs="Times New Roman"/>
          <w:sz w:val="28"/>
          <w:szCs w:val="28"/>
        </w:rPr>
        <w:t>предлагается н</w:t>
      </w:r>
      <w:r>
        <w:rPr>
          <w:rFonts w:ascii="Times New Roman" w:hAnsi="Times New Roman" w:cs="Times New Roman"/>
          <w:sz w:val="28"/>
          <w:szCs w:val="28"/>
        </w:rPr>
        <w:t>азнач</w:t>
      </w:r>
      <w:r w:rsidR="000D449F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1A4">
        <w:rPr>
          <w:rFonts w:ascii="Times New Roman" w:hAnsi="Times New Roman" w:cs="Times New Roman"/>
          <w:sz w:val="28"/>
          <w:szCs w:val="28"/>
        </w:rPr>
        <w:t>по статьям расходов бюджета городского поселения Игрим:</w:t>
      </w:r>
    </w:p>
    <w:p w:rsidR="000D449F" w:rsidRDefault="000D449F" w:rsidP="000D449F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97"/>
        <w:gridCol w:w="5436"/>
        <w:gridCol w:w="1879"/>
      </w:tblGrid>
      <w:tr w:rsidR="00B3150D" w:rsidRPr="00B3150D" w:rsidTr="00AE3026">
        <w:trPr>
          <w:trHeight w:val="2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Получатель средств</w:t>
            </w:r>
          </w:p>
        </w:tc>
        <w:tc>
          <w:tcPr>
            <w:tcW w:w="2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специалистов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по договору специальной оценки условий труда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12 250,00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на исполнение полномочий поселения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программы комплексного развития г.п.Игрим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Проектные работы (ул.Мира д.29) решение суда.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69 930,00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в фонд капитального ремонта муниципального жилищного фонда 2016 г.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142 000,00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"ИКДЦ"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по договору специальной оценки условий труда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40 250,00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пособий по сокращению работников, по уходу за ребенком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179 814,97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5 278,00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"ХЭС"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гсм 2015 год (исполнительный лист)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220 000,00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</w:t>
            </w:r>
            <w:r w:rsidR="00AE3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альных запасов, оплата приобретенных товаров, выполненных услуг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52 782,78</w:t>
            </w:r>
          </w:p>
        </w:tc>
      </w:tr>
      <w:tr w:rsidR="00B3150D" w:rsidRPr="00B3150D" w:rsidTr="00AE3026">
        <w:trPr>
          <w:trHeight w:val="20"/>
        </w:trPr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0D" w:rsidRPr="00B3150D" w:rsidRDefault="00B3150D" w:rsidP="00B31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809 525,75</w:t>
            </w:r>
          </w:p>
        </w:tc>
      </w:tr>
    </w:tbl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</w:p>
    <w:sectPr w:rsidR="00204475" w:rsidRPr="00FB0420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D449F"/>
    <w:rsid w:val="00107DCD"/>
    <w:rsid w:val="0011081A"/>
    <w:rsid w:val="001140F4"/>
    <w:rsid w:val="001A2C12"/>
    <w:rsid w:val="001E12FA"/>
    <w:rsid w:val="00204475"/>
    <w:rsid w:val="002661A4"/>
    <w:rsid w:val="002751C2"/>
    <w:rsid w:val="002F635E"/>
    <w:rsid w:val="00362293"/>
    <w:rsid w:val="003E4A14"/>
    <w:rsid w:val="004403D2"/>
    <w:rsid w:val="00510A22"/>
    <w:rsid w:val="00521048"/>
    <w:rsid w:val="00526436"/>
    <w:rsid w:val="005B1F5F"/>
    <w:rsid w:val="005F6EEF"/>
    <w:rsid w:val="00615912"/>
    <w:rsid w:val="00625B31"/>
    <w:rsid w:val="006A0C63"/>
    <w:rsid w:val="006E6941"/>
    <w:rsid w:val="007236CF"/>
    <w:rsid w:val="00737909"/>
    <w:rsid w:val="007728C7"/>
    <w:rsid w:val="00791742"/>
    <w:rsid w:val="007A73AE"/>
    <w:rsid w:val="007C2427"/>
    <w:rsid w:val="008143E5"/>
    <w:rsid w:val="0089543C"/>
    <w:rsid w:val="008A02CE"/>
    <w:rsid w:val="008D22B9"/>
    <w:rsid w:val="008F1F82"/>
    <w:rsid w:val="00920633"/>
    <w:rsid w:val="009234F2"/>
    <w:rsid w:val="009307FD"/>
    <w:rsid w:val="00980EBE"/>
    <w:rsid w:val="00A008D1"/>
    <w:rsid w:val="00A13D5C"/>
    <w:rsid w:val="00A71390"/>
    <w:rsid w:val="00A86632"/>
    <w:rsid w:val="00AA5188"/>
    <w:rsid w:val="00AB790A"/>
    <w:rsid w:val="00AD6EA6"/>
    <w:rsid w:val="00AE1FB1"/>
    <w:rsid w:val="00AE3026"/>
    <w:rsid w:val="00AF2F17"/>
    <w:rsid w:val="00B03E13"/>
    <w:rsid w:val="00B20B72"/>
    <w:rsid w:val="00B3150D"/>
    <w:rsid w:val="00B32D34"/>
    <w:rsid w:val="00B64787"/>
    <w:rsid w:val="00BC09B7"/>
    <w:rsid w:val="00BD27BC"/>
    <w:rsid w:val="00BE3E50"/>
    <w:rsid w:val="00C573C9"/>
    <w:rsid w:val="00C73A2B"/>
    <w:rsid w:val="00D60883"/>
    <w:rsid w:val="00D67FA6"/>
    <w:rsid w:val="00D766DB"/>
    <w:rsid w:val="00D95055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7393C-36DA-4FE0-A07B-75D0E9AC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4</cp:revision>
  <cp:lastPrinted>2012-02-13T12:09:00Z</cp:lastPrinted>
  <dcterms:created xsi:type="dcterms:W3CDTF">2016-03-29T10:23:00Z</dcterms:created>
  <dcterms:modified xsi:type="dcterms:W3CDTF">2016-03-29T10:27:00Z</dcterms:modified>
</cp:coreProperties>
</file>